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normal2"/>
        <w:tblW w:w="5000" w:type="pct"/>
        <w:tblLook w:val="04A0" w:firstRow="1" w:lastRow="0" w:firstColumn="1" w:lastColumn="0" w:noHBand="0" w:noVBand="1"/>
      </w:tblPr>
      <w:tblGrid>
        <w:gridCol w:w="2356"/>
        <w:gridCol w:w="6286"/>
        <w:gridCol w:w="4318"/>
      </w:tblGrid>
      <w:tr w:rsidR="00842366" w:rsidRPr="001854EE" w14:paraId="61B945A7" w14:textId="64EAC94C" w:rsidTr="002B0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00FCC241" w14:textId="0038F91C" w:rsidR="00842366" w:rsidRPr="001854EE" w:rsidRDefault="00E454F7">
            <w:pPr>
              <w:rPr>
                <w:b w:val="0"/>
                <w:bCs w:val="0"/>
                <w:lang w:val="ca-ES"/>
              </w:rPr>
            </w:pPr>
            <w:r w:rsidRPr="001854EE">
              <w:rPr>
                <w:lang w:val="ca-ES"/>
              </w:rPr>
              <w:t>Lot</w:t>
            </w:r>
          </w:p>
        </w:tc>
        <w:tc>
          <w:tcPr>
            <w:tcW w:w="2425" w:type="pct"/>
          </w:tcPr>
          <w:p w14:paraId="5456077F" w14:textId="751C3B2E" w:rsidR="00842366" w:rsidRPr="001854EE" w:rsidRDefault="00842366">
            <w:pPr>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Descripció</w:t>
            </w:r>
          </w:p>
        </w:tc>
        <w:tc>
          <w:tcPr>
            <w:tcW w:w="1666" w:type="pct"/>
          </w:tcPr>
          <w:p w14:paraId="1E395E19" w14:textId="08214EBB" w:rsidR="00842366" w:rsidRPr="001854EE" w:rsidRDefault="00500ADB" w:rsidP="00500ADB">
            <w:pPr>
              <w:jc w:val="right"/>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Euros</w:t>
            </w:r>
          </w:p>
        </w:tc>
      </w:tr>
      <w:sdt>
        <w:sdtPr>
          <w:rPr>
            <w:b w:val="0"/>
            <w:bCs w:val="0"/>
            <w:sz w:val="20"/>
            <w:szCs w:val="20"/>
            <w:lang w:val="ca-ES"/>
          </w:rPr>
          <w:id w:val="-1896806950"/>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b w:val="0"/>
                <w:bCs w:val="0"/>
                <w:sz w:val="20"/>
                <w:szCs w:val="20"/>
                <w:lang w:val="ca-ES"/>
              </w:rPr>
              <w:id w:val="-640967324"/>
              <w:lock w:val="sdtContentLocked"/>
              <w:placeholder>
                <w:docPart w:val="5E62F50182874B71B0B5A3EFCBD817D4"/>
              </w:placeholder>
              <w15:repeatingSectionItem/>
            </w:sdtPr>
            <w:sdtEndPr/>
            <w:sdtContent>
              <w:tr w:rsidR="00842366" w:rsidRPr="001854EE" w14:paraId="799149A5" w14:textId="19DBB7BB" w:rsidTr="002B0BD3">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ca-ES"/>
                    </w:rPr>
                    <w:id w:val="-42678096"/>
                    <w:lock w:val="sdtContentLocked"/>
                    <w:placeholder>
                      <w:docPart w:val="3FBC7571EDD3490CB0AEFC2777AB6896"/>
                    </w:placeholder>
                    <w:dataBinding w:prefixMappings="xmlns:ns0='http://www.sap.com/SAPForm/0.5' " w:xpath="/ns0:data[1]/ns0:BATCHES[1]/ns0:BATCH[1]/ns0:BATCHID[1]" w:storeItemID="{045058C7-B35C-42A6-A659-9727E6A90564}"/>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909" w:type="pct"/>
                      </w:tcPr>
                      <w:p w14:paraId="1BB1F9D4" w14:textId="62EBFB96" w:rsidR="00842366" w:rsidRPr="001854EE" w:rsidRDefault="00842366" w:rsidP="008D54CE">
                        <w:pPr>
                          <w:rPr>
                            <w:b w:val="0"/>
                            <w:bCs w:val="0"/>
                            <w:sz w:val="20"/>
                            <w:szCs w:val="20"/>
                            <w:lang w:val="ca-ES"/>
                          </w:rPr>
                        </w:pPr>
                        <w:r w:rsidRPr="001854EE">
                          <w:rPr>
                            <w:b w:val="0"/>
                            <w:bCs w:val="0"/>
                            <w:sz w:val="20"/>
                            <w:szCs w:val="20"/>
                            <w:lang w:val="ca-ES"/>
                          </w:rPr>
                          <w:t>%BATCHID%</w:t>
                        </w:r>
                      </w:p>
                    </w:tc>
                  </w:sdtContent>
                </w:sdt>
                <w:sdt>
                  <w:sdtPr>
                    <w:rPr>
                      <w:sz w:val="20"/>
                      <w:szCs w:val="20"/>
                      <w:lang w:val="ca-ES"/>
                    </w:rPr>
                    <w:id w:val="923231107"/>
                    <w:lock w:val="sdtContentLocked"/>
                    <w:placeholder>
                      <w:docPart w:val="4ED499DA0A5E424FAF0AC0FBF35A83F4"/>
                    </w:placeholder>
                    <w:dataBinding w:prefixMappings="xmlns:ns0='http://www.sap.com/SAPForm/0.5' " w:xpath="/ns0:data[1]/ns0:BATCHES[1]/ns0:BATCH[1]/ns0:DESCR[1]" w:storeItemID="{045058C7-B35C-42A6-A659-9727E6A90564}"/>
                    <w:text/>
                  </w:sdtPr>
                  <w:sdtEndPr/>
                  <w:sdtContent>
                    <w:tc>
                      <w:tcPr>
                        <w:tcW w:w="2425" w:type="pct"/>
                      </w:tcPr>
                      <w:p w14:paraId="28337E58" w14:textId="76B7A738" w:rsidR="00842366" w:rsidRPr="001854EE" w:rsidRDefault="00B910E0" w:rsidP="008D54CE">
                        <w:pPr>
                          <w:cnfStyle w:val="000000100000" w:firstRow="0" w:lastRow="0" w:firstColumn="0" w:lastColumn="0" w:oddVBand="0" w:evenVBand="0" w:oddHBand="1" w:evenHBand="0" w:firstRowFirstColumn="0" w:firstRowLastColumn="0" w:lastRowFirstColumn="0" w:lastRowLastColumn="0"/>
                          <w:rPr>
                            <w:sz w:val="20"/>
                            <w:szCs w:val="20"/>
                            <w:lang w:val="ca-ES"/>
                          </w:rPr>
                        </w:pPr>
                        <w:r w:rsidRPr="001854EE">
                          <w:rPr>
                            <w:sz w:val="20"/>
                            <w:szCs w:val="20"/>
                            <w:lang w:val="ca-ES"/>
                          </w:rPr>
                          <w:t>%DESCR%</w:t>
                        </w:r>
                      </w:p>
                    </w:tc>
                  </w:sdtContent>
                </w:sdt>
                <w:tc>
                  <w:tcPr>
                    <w:tcW w:w="1666" w:type="pct"/>
                  </w:tcPr>
                  <w:p w14:paraId="1D2441D3" w14:textId="0375DFEF" w:rsidR="00842366" w:rsidRPr="001854EE" w:rsidRDefault="00BA4552" w:rsidP="00612608">
                    <w:pPr>
                      <w:jc w:val="right"/>
                      <w:cnfStyle w:val="000000100000" w:firstRow="0" w:lastRow="0" w:firstColumn="0" w:lastColumn="0" w:oddVBand="0" w:evenVBand="0" w:oddHBand="1" w:evenHBand="0" w:firstRowFirstColumn="0" w:firstRowLastColumn="0" w:lastRowFirstColumn="0" w:lastRowLastColumn="0"/>
                      <w:rPr>
                        <w:sz w:val="20"/>
                        <w:szCs w:val="20"/>
                        <w:lang w:val="ca-ES"/>
                      </w:rPr>
                    </w:pPr>
                    <w:sdt>
                      <w:sdtPr>
                        <w:rPr>
                          <w:sz w:val="20"/>
                          <w:szCs w:val="20"/>
                          <w:lang w:val="ca-ES"/>
                        </w:rPr>
                        <w:id w:val="-2089910682"/>
                        <w:lock w:val="sdtContentLocked"/>
                        <w:placeholder>
                          <w:docPart w:val="A04161EC997B44F3BAABBB0808E0DEAE"/>
                        </w:placeholder>
                        <w:dataBinding w:prefixMappings="xmlns:ns0='http://www.sap.com/SAPForm/0.5' " w:xpath="/ns0:data[1]/ns0:BATCHES[1]/ns0:BATCH[1]/ns0:AMOUNT[1]" w:storeItemID="{045058C7-B35C-42A6-A659-9727E6A90564}"/>
                        <w:text/>
                      </w:sdtPr>
                      <w:sdtEndPr/>
                      <w:sdtContent>
                        <w:r w:rsidR="00AD38EE" w:rsidRPr="001854EE">
                          <w:rPr>
                            <w:sz w:val="20"/>
                            <w:szCs w:val="20"/>
                            <w:lang w:val="ca-ES"/>
                          </w:rPr>
                          <w:t>%AMOUNT%</w:t>
                        </w:r>
                      </w:sdtContent>
                    </w:sdt>
                  </w:p>
                </w:tc>
              </w:tr>
            </w:sdtContent>
          </w:sdt>
        </w:sdtContent>
      </w:sdt>
    </w:tbl>
    <w:p w14:paraId="63CE1CE2" w14:textId="7D9EB985" w:rsidR="002755DD" w:rsidRPr="001854EE" w:rsidRDefault="00E454F7" w:rsidP="002B0BD3">
      <w:pPr>
        <w:tabs>
          <w:tab w:val="right" w:leader="dot" w:pos="12900"/>
        </w:tabs>
        <w:rPr>
          <w:lang w:val="ca-ES"/>
        </w:rPr>
      </w:pPr>
      <w:r w:rsidRPr="001854EE">
        <w:rPr>
          <w:b/>
          <w:bCs/>
          <w:lang w:val="ca-ES"/>
        </w:rPr>
        <w:t xml:space="preserve">Total </w:t>
      </w:r>
      <w:r w:rsidR="001854EE" w:rsidRPr="001854EE">
        <w:rPr>
          <w:b/>
          <w:bCs/>
          <w:lang w:val="ca-ES"/>
        </w:rPr>
        <w:t>procediment</w:t>
      </w:r>
      <w:r w:rsidR="005B19DE">
        <w:rPr>
          <w:b/>
          <w:bCs/>
          <w:lang w:val="ca-ES"/>
        </w:rPr>
        <w:t xml:space="preserve"> sense IVA</w:t>
      </w:r>
      <w:r w:rsidRPr="001854EE">
        <w:rPr>
          <w:b/>
          <w:bCs/>
          <w:lang w:val="ca-ES"/>
        </w:rPr>
        <w:tab/>
      </w:r>
      <w:sdt>
        <w:sdtPr>
          <w:rPr>
            <w:b/>
            <w:bCs/>
            <w:lang w:val="ca-ES"/>
          </w:rPr>
          <w:id w:val="1596599719"/>
          <w:lock w:val="sdtContentLocked"/>
          <w:placeholder>
            <w:docPart w:val="DefaultPlaceholder_-1854013440"/>
          </w:placeholder>
          <w:dataBinding w:prefixMappings="xmlns:ns0='http://www.sap.com/SAPForm/0.5' " w:xpath="/ns0:data[1]/ns0:TOTALAMOUNT[1]" w:storeItemID="{045058C7-B35C-42A6-A659-9727E6A90564}"/>
          <w:text/>
        </w:sdtPr>
        <w:sdtEndPr/>
        <w:sdtContent>
          <w:r w:rsidR="00CC68B9" w:rsidRPr="001854EE">
            <w:rPr>
              <w:b/>
              <w:bCs/>
              <w:lang w:val="ca-ES"/>
            </w:rPr>
            <w:t>%TOTALAMOUNT%</w:t>
          </w:r>
        </w:sdtContent>
      </w:sdt>
    </w:p>
    <w:sdt>
      <w:sdtPr>
        <w:rPr>
          <w:rFonts w:asciiTheme="minorHAnsi" w:eastAsiaTheme="minorHAnsi" w:hAnsiTheme="minorHAnsi" w:cstheme="minorBidi"/>
          <w:b/>
          <w:bCs/>
          <w:color w:val="auto"/>
          <w:sz w:val="22"/>
          <w:szCs w:val="22"/>
          <w:lang w:val="ca-ES"/>
        </w:rPr>
        <w:id w:val="-1319727769"/>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rFonts w:asciiTheme="minorHAnsi" w:eastAsiaTheme="minorHAnsi" w:hAnsiTheme="minorHAnsi" w:cstheme="minorBidi"/>
              <w:b/>
              <w:bCs/>
              <w:color w:val="auto"/>
              <w:sz w:val="22"/>
              <w:szCs w:val="22"/>
              <w:lang w:val="ca-ES"/>
            </w:rPr>
            <w:id w:val="1567302264"/>
            <w:lock w:val="sdtContentLocked"/>
            <w:placeholder>
              <w:docPart w:val="DefaultPlaceholder_-1854013435"/>
            </w:placeholder>
            <w15:repeatingSectionItem/>
          </w:sdtPr>
          <w:sdtEndPr/>
          <w:sdtContent>
            <w:p w14:paraId="06C30E63" w14:textId="597D8873" w:rsidR="00F308CE" w:rsidRPr="001854EE" w:rsidRDefault="0069413B" w:rsidP="00F308CE">
              <w:pPr>
                <w:pStyle w:val="Ttulo2"/>
                <w:rPr>
                  <w:b/>
                  <w:bCs/>
                  <w:lang w:val="ca-ES"/>
                </w:rPr>
              </w:pPr>
              <w:r>
                <w:rPr>
                  <w:b/>
                  <w:bCs/>
                  <w:lang w:val="ca-ES"/>
                </w:rPr>
                <w:br w:type="page"/>
              </w:r>
              <w:r w:rsidR="00F308CE" w:rsidRPr="001854EE">
                <w:rPr>
                  <w:b/>
                  <w:bCs/>
                  <w:lang w:val="ca-ES"/>
                </w:rPr>
                <w:lastRenderedPageBreak/>
                <w:t>Lot:</w:t>
              </w:r>
              <w:r w:rsidR="00F308CE" w:rsidRPr="001854EE">
                <w:rPr>
                  <w:b/>
                  <w:bCs/>
                  <w:lang w:val="ca-ES"/>
                </w:rPr>
                <w:tab/>
              </w:r>
              <w:sdt>
                <w:sdtPr>
                  <w:rPr>
                    <w:b/>
                    <w:bCs/>
                    <w:lang w:val="ca-ES"/>
                  </w:rPr>
                  <w:id w:val="-1452093117"/>
                  <w:lock w:val="sdtContentLocked"/>
                  <w:placeholder>
                    <w:docPart w:val="DefaultPlaceholder_-1854013440"/>
                  </w:placeholder>
                  <w:dataBinding w:prefixMappings="xmlns:ns0='http://www.sap.com/SAPForm/0.5' " w:xpath="/ns0:data[1]/ns0:BATCHES[1]/ns0:BATCH[1]/ns0:BATCHID[1]" w:storeItemID="{045058C7-B35C-42A6-A659-9727E6A90564}"/>
                  <w:text/>
                </w:sdtPr>
                <w:sdtEndPr/>
                <w:sdtContent>
                  <w:r w:rsidR="00F308CE" w:rsidRPr="001854EE">
                    <w:rPr>
                      <w:b/>
                      <w:bCs/>
                      <w:lang w:val="ca-ES"/>
                    </w:rPr>
                    <w:t>%BATCHID%</w:t>
                  </w:r>
                </w:sdtContent>
              </w:sdt>
              <w:r w:rsidR="00F308CE" w:rsidRPr="001854EE">
                <w:rPr>
                  <w:b/>
                  <w:bCs/>
                  <w:lang w:val="ca-ES"/>
                </w:rPr>
                <w:t xml:space="preserve"> - </w:t>
              </w:r>
              <w:sdt>
                <w:sdtPr>
                  <w:rPr>
                    <w:b/>
                    <w:bCs/>
                    <w:lang w:val="ca-ES"/>
                  </w:rPr>
                  <w:id w:val="-2056995590"/>
                  <w:lock w:val="sdtContentLocked"/>
                  <w:placeholder>
                    <w:docPart w:val="DefaultPlaceholder_-1854013440"/>
                  </w:placeholder>
                  <w:dataBinding w:prefixMappings="xmlns:ns0='http://www.sap.com/SAPForm/0.5' " w:xpath="/ns0:data[1]/ns0:BATCHES[1]/ns0:BATCH[1]/ns0:DESCR[1]" w:storeItemID="{045058C7-B35C-42A6-A659-9727E6A90564}"/>
                  <w:text/>
                </w:sdtPr>
                <w:sdtEndPr/>
                <w:sdtContent>
                  <w:r w:rsidR="00F308CE" w:rsidRPr="001854EE">
                    <w:rPr>
                      <w:b/>
                      <w:bCs/>
                      <w:lang w:val="ca-ES"/>
                    </w:rPr>
                    <w:t>%DESCR%</w:t>
                  </w:r>
                </w:sdtContent>
              </w:sdt>
            </w:p>
            <w:tbl>
              <w:tblPr>
                <w:tblStyle w:val="Tablanormal2"/>
                <w:tblW w:w="5000" w:type="pct"/>
                <w:tblLook w:val="04A0" w:firstRow="1" w:lastRow="0" w:firstColumn="1" w:lastColumn="0" w:noHBand="0" w:noVBand="1"/>
              </w:tblPr>
              <w:tblGrid>
                <w:gridCol w:w="2356"/>
                <w:gridCol w:w="8844"/>
                <w:gridCol w:w="1760"/>
              </w:tblGrid>
              <w:tr w:rsidR="00827883" w:rsidRPr="001854EE" w14:paraId="14EAD896" w14:textId="77777777" w:rsidTr="00E855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2CF240A7" w14:textId="4119541B" w:rsidR="00827883" w:rsidRPr="001854EE" w:rsidRDefault="0068563F" w:rsidP="00A55D93">
                    <w:pPr>
                      <w:rPr>
                        <w:b w:val="0"/>
                        <w:bCs w:val="0"/>
                        <w:lang w:val="ca-ES"/>
                      </w:rPr>
                    </w:pPr>
                    <w:r w:rsidRPr="001854EE">
                      <w:rPr>
                        <w:lang w:val="ca-ES"/>
                      </w:rPr>
                      <w:t>Artic</w:t>
                    </w:r>
                    <w:r w:rsidR="007F4DF6">
                      <w:rPr>
                        <w:lang w:val="ca-ES"/>
                      </w:rPr>
                      <w:t>le</w:t>
                    </w:r>
                  </w:p>
                </w:tc>
                <w:tc>
                  <w:tcPr>
                    <w:tcW w:w="3412" w:type="pct"/>
                  </w:tcPr>
                  <w:p w14:paraId="64A71F62" w14:textId="3850215A" w:rsidR="00827883" w:rsidRPr="001854EE" w:rsidRDefault="0068563F" w:rsidP="00A55D93">
                    <w:pPr>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Característi</w:t>
                    </w:r>
                    <w:r w:rsidR="001854EE">
                      <w:rPr>
                        <w:lang w:val="ca-ES"/>
                      </w:rPr>
                      <w:t>ques</w:t>
                    </w:r>
                  </w:p>
                </w:tc>
                <w:tc>
                  <w:tcPr>
                    <w:tcW w:w="679" w:type="pct"/>
                  </w:tcPr>
                  <w:p w14:paraId="7A6BCED6" w14:textId="32348CFC" w:rsidR="00827883" w:rsidRPr="001854EE" w:rsidRDefault="0068563F" w:rsidP="00A55D93">
                    <w:pPr>
                      <w:jc w:val="right"/>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Uni</w:t>
                    </w:r>
                    <w:r w:rsidR="001854EE">
                      <w:rPr>
                        <w:lang w:val="ca-ES"/>
                      </w:rPr>
                      <w:t>tats</w:t>
                    </w:r>
                  </w:p>
                </w:tc>
              </w:tr>
              <w:sdt>
                <w:sdtPr>
                  <w:rPr>
                    <w:b w:val="0"/>
                    <w:bCs w:val="0"/>
                    <w:lang w:val="ca-ES"/>
                  </w:rPr>
                  <w:id w:val="566004149"/>
                  <w:lock w:val="sdtContentLocked"/>
                  <w15:dataBinding w:prefixMappings="xmlns:ns0='http://www.sap.com/SAPForm/0.5' " w:xpath="/ns0:data[1]/ns0:BATCHES[1]/ns0:BATCH[1]/ns0:MATERIALS[1]/ns0:MATERIAL" w:storeItemID="{045058C7-B35C-42A6-A659-9727E6A90564}"/>
                  <w15:repeatingSection>
                    <w15:doNotAllowInsertDeleteSection w:val="1"/>
                  </w15:repeatingSection>
                </w:sdtPr>
                <w:sdtEndPr/>
                <w:sdtContent>
                  <w:sdt>
                    <w:sdtPr>
                      <w:rPr>
                        <w:b w:val="0"/>
                        <w:bCs w:val="0"/>
                        <w:lang w:val="ca-ES"/>
                      </w:rPr>
                      <w:id w:val="1043638240"/>
                      <w:lock w:val="sdtContentLocked"/>
                      <w:placeholder>
                        <w:docPart w:val="DefaultPlaceholder_-1854013435"/>
                      </w:placeholder>
                      <w15:repeatingSectionItem/>
                    </w:sdtPr>
                    <w:sdtEndPr/>
                    <w:sdtContent>
                      <w:tr w:rsidR="00B578C0" w:rsidRPr="001854EE" w14:paraId="0746B4F5" w14:textId="77777777" w:rsidTr="00E85505">
                        <w:trPr>
                          <w:cnfStyle w:val="000000100000" w:firstRow="0" w:lastRow="0" w:firstColumn="0" w:lastColumn="0" w:oddVBand="0" w:evenVBand="0" w:oddHBand="1" w:evenHBand="0" w:firstRowFirstColumn="0" w:firstRowLastColumn="0" w:lastRowFirstColumn="0" w:lastRowLastColumn="0"/>
                        </w:trPr>
                        <w:sdt>
                          <w:sdtPr>
                            <w:rPr>
                              <w:b w:val="0"/>
                              <w:bCs w:val="0"/>
                              <w:lang w:val="ca-ES"/>
                            </w:rPr>
                            <w:id w:val="681939204"/>
                            <w:lock w:val="sdtContentLocked"/>
                            <w:placeholder>
                              <w:docPart w:val="DefaultPlaceholder_-1854013440"/>
                            </w:placeholder>
                            <w:dataBinding w:prefixMappings="xmlns:ns0='http://www.sap.com/SAPForm/0.5' " w:xpath="/ns0:data[1]/ns0:BATCHES[1]/ns0:BATCH[1]/ns0:MATERIALS[1]/ns0:MATERIAL[1]/ns0:MATNR[1]" w:storeItemID="{045058C7-B35C-42A6-A659-9727E6A90564}"/>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909" w:type="pct"/>
                              </w:tcPr>
                              <w:p w14:paraId="463520C4" w14:textId="494E2EFB" w:rsidR="00B578C0" w:rsidRPr="001854EE" w:rsidRDefault="00B578C0" w:rsidP="008D54CE">
                                <w:pPr>
                                  <w:rPr>
                                    <w:lang w:val="ca-ES"/>
                                  </w:rPr>
                                </w:pPr>
                                <w:r>
                                  <w:rPr>
                                    <w:lang w:val="ca-ES"/>
                                  </w:rPr>
                                  <w:t>%MATNR%</w:t>
                                </w:r>
                              </w:p>
                            </w:tc>
                          </w:sdtContent>
                        </w:sdt>
                        <w:tc>
                          <w:tcPr>
                            <w:tcW w:w="3412" w:type="pct"/>
                          </w:tcPr>
                          <w:sdt>
                            <w:sdtPr>
                              <w:rPr>
                                <w:lang w:val="ca-ES"/>
                              </w:rPr>
                              <w:id w:val="184951603"/>
                              <w:lock w:val="sdtContentLocked"/>
                              <w:placeholder>
                                <w:docPart w:val="DefaultPlaceholder_-1854013440"/>
                              </w:placeholder>
                              <w:dataBinding w:prefixMappings="xmlns:ns0='http://www.sap.com/SAPForm/0.5' " w:xpath="/ns0:data[1]/ns0:BATCHES[1]/ns0:BATCH[1]/ns0:MATERIALS[1]/ns0:MATERIAL[1]/ns0:MAKTX[1]" w:storeItemID="{045058C7-B35C-42A6-A659-9727E6A90564}"/>
                              <w:text w:multiLine="1"/>
                            </w:sdtPr>
                            <w:sdtEndPr/>
                            <w:sdtContent>
                              <w:p w14:paraId="581E5B64" w14:textId="77777777" w:rsidR="00B578C0" w:rsidRDefault="00B578C0" w:rsidP="008D54CE">
                                <w:pPr>
                                  <w:cnfStyle w:val="000000100000" w:firstRow="0" w:lastRow="0" w:firstColumn="0" w:lastColumn="0" w:oddVBand="0" w:evenVBand="0" w:oddHBand="1" w:evenHBand="0" w:firstRowFirstColumn="0" w:firstRowLastColumn="0" w:lastRowFirstColumn="0" w:lastRowLastColumn="0"/>
                                  <w:rPr>
                                    <w:lang w:val="ca-ES"/>
                                  </w:rPr>
                                </w:pPr>
                                <w:r>
                                  <w:rPr>
                                    <w:lang w:val="ca-ES"/>
                                  </w:rPr>
                                  <w:t>%MAKTX%</w:t>
                                </w:r>
                              </w:p>
                            </w:sdtContent>
                          </w:sdt>
                          <w:sdt>
                            <w:sdtPr>
                              <w:rPr>
                                <w:lang w:val="ca-ES"/>
                              </w:rPr>
                              <w:id w:val="-333457947"/>
                              <w:lock w:val="sdtContentLocked"/>
                              <w:placeholder>
                                <w:docPart w:val="DefaultPlaceholder_-1854013440"/>
                              </w:placeholder>
                              <w:dataBinding w:prefixMappings="xmlns:ns0='http://www.sap.com/SAPForm/0.5' " w:xpath="/ns0:data[1]/ns0:BATCHES[1]/ns0:BATCH[1]/ns0:MATERIALS[1]/ns0:MATERIAL[1]/ns0:TECHTEXT[1]" w:storeItemID="{045058C7-B35C-42A6-A659-9727E6A90564}"/>
                              <w:text w:multiLine="1"/>
                            </w:sdtPr>
                            <w:sdtEndPr/>
                            <w:sdtContent>
                              <w:p w14:paraId="7F36E88C" w14:textId="2C6B9606" w:rsidR="00B578C0" w:rsidRPr="001854EE" w:rsidRDefault="00B578C0" w:rsidP="008D54CE">
                                <w:pPr>
                                  <w:cnfStyle w:val="000000100000" w:firstRow="0" w:lastRow="0" w:firstColumn="0" w:lastColumn="0" w:oddVBand="0" w:evenVBand="0" w:oddHBand="1" w:evenHBand="0" w:firstRowFirstColumn="0" w:firstRowLastColumn="0" w:lastRowFirstColumn="0" w:lastRowLastColumn="0"/>
                                  <w:rPr>
                                    <w:lang w:val="ca-ES"/>
                                  </w:rPr>
                                </w:pPr>
                                <w:r>
                                  <w:rPr>
                                    <w:lang w:val="ca-ES"/>
                                  </w:rPr>
                                  <w:t>%TECHTEXT%</w:t>
                                </w:r>
                              </w:p>
                            </w:sdtContent>
                          </w:sdt>
                        </w:tc>
                        <w:sdt>
                          <w:sdtPr>
                            <w:id w:val="1956290458"/>
                            <w:lock w:val="sdtContentLocked"/>
                            <w:placeholder>
                              <w:docPart w:val="DefaultPlaceholder_-1854013440"/>
                            </w:placeholder>
                            <w:dataBinding w:prefixMappings="xmlns:ns0='http://www.sap.com/SAPForm/0.5' " w:xpath="/ns0:data[1]/ns0:BATCHES[1]/ns0:BATCH[1]/ns0:MATERIALS[1]/ns0:MATERIAL[1]/ns0:QUANTITY[1]" w:storeItemID="{045058C7-B35C-42A6-A659-9727E6A90564}"/>
                            <w:text/>
                          </w:sdtPr>
                          <w:sdtEndPr/>
                          <w:sdtContent>
                            <w:tc>
                              <w:tcPr>
                                <w:tcW w:w="679" w:type="pct"/>
                              </w:tcPr>
                              <w:p w14:paraId="788451E5" w14:textId="74D81394" w:rsidR="00B578C0" w:rsidRPr="001854EE" w:rsidRDefault="00B578C0" w:rsidP="008D54CE">
                                <w:pPr>
                                  <w:pStyle w:val="Derecha"/>
                                  <w:cnfStyle w:val="000000100000" w:firstRow="0" w:lastRow="0" w:firstColumn="0" w:lastColumn="0" w:oddVBand="0" w:evenVBand="0" w:oddHBand="1" w:evenHBand="0" w:firstRowFirstColumn="0" w:firstRowLastColumn="0" w:lastRowFirstColumn="0" w:lastRowLastColumn="0"/>
                                </w:pPr>
                                <w:r>
                                  <w:t>%QUANTITY%</w:t>
                                </w:r>
                              </w:p>
                            </w:tc>
                          </w:sdtContent>
                        </w:sdt>
                      </w:tr>
                    </w:sdtContent>
                  </w:sdt>
                </w:sdtContent>
              </w:sdt>
            </w:tbl>
            <w:p w14:paraId="232BC6C9" w14:textId="7F472CF0" w:rsidR="000800E5" w:rsidRPr="001854EE" w:rsidRDefault="00F702AE" w:rsidP="002B0BD3">
              <w:pPr>
                <w:tabs>
                  <w:tab w:val="right" w:leader="dot" w:pos="12758"/>
                </w:tabs>
                <w:rPr>
                  <w:b/>
                  <w:bCs/>
                  <w:lang w:val="ca-ES"/>
                </w:rPr>
              </w:pPr>
              <w:r w:rsidRPr="001854EE">
                <w:rPr>
                  <w:b/>
                  <w:bCs/>
                  <w:lang w:val="ca-ES"/>
                </w:rPr>
                <w:t xml:space="preserve">Total lot </w:t>
              </w:r>
              <w:r w:rsidR="005B19DE">
                <w:rPr>
                  <w:b/>
                  <w:bCs/>
                  <w:lang w:val="ca-ES"/>
                </w:rPr>
                <w:t xml:space="preserve">sense IVA </w:t>
              </w:r>
              <w:r w:rsidRPr="001854EE">
                <w:rPr>
                  <w:b/>
                  <w:bCs/>
                  <w:lang w:val="ca-ES"/>
                </w:rPr>
                <w:t>en euros</w:t>
              </w:r>
              <w:r w:rsidRPr="001854EE">
                <w:rPr>
                  <w:b/>
                  <w:bCs/>
                  <w:lang w:val="ca-ES"/>
                </w:rPr>
                <w:tab/>
              </w:r>
              <w:sdt>
                <w:sdtPr>
                  <w:rPr>
                    <w:b/>
                    <w:bCs/>
                    <w:lang w:val="ca-ES"/>
                  </w:rPr>
                  <w:id w:val="-1137338908"/>
                  <w:lock w:val="sdtContentLocked"/>
                  <w:placeholder>
                    <w:docPart w:val="DefaultPlaceholder_-1854013440"/>
                  </w:placeholder>
                  <w:dataBinding w:prefixMappings="xmlns:ns0='http://www.sap.com/SAPForm/0.5' " w:xpath="/ns0:data[1]/ns0:BATCHES[1]/ns0:BATCH[1]/ns0:AMOUNT[1]" w:storeItemID="{045058C7-B35C-42A6-A659-9727E6A90564}"/>
                  <w:text/>
                </w:sdtPr>
                <w:sdtEndPr/>
                <w:sdtContent>
                  <w:r w:rsidRPr="001854EE">
                    <w:rPr>
                      <w:b/>
                      <w:bCs/>
                      <w:lang w:val="ca-ES"/>
                    </w:rPr>
                    <w:t>%AMOUNT%</w:t>
                  </w:r>
                </w:sdtContent>
              </w:sdt>
            </w:p>
          </w:sdtContent>
        </w:sdt>
      </w:sdtContent>
    </w:sdt>
    <w:sectPr w:rsidR="000800E5" w:rsidRPr="001854EE" w:rsidSect="000A1EDC">
      <w:headerReference w:type="even" r:id="rId7"/>
      <w:headerReference w:type="default" r:id="rId8"/>
      <w:footerReference w:type="even" r:id="rId9"/>
      <w:footerReference w:type="default" r:id="rId10"/>
      <w:headerReference w:type="first" r:id="rId11"/>
      <w:footerReference w:type="first" r:id="rId12"/>
      <w:pgSz w:w="15840" w:h="12240" w:orient="landscape"/>
      <w:pgMar w:top="172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D75A2" w14:textId="77777777" w:rsidR="00BA4552" w:rsidRDefault="00BA4552" w:rsidP="00A81E4A">
      <w:pPr>
        <w:spacing w:after="0" w:line="240" w:lineRule="auto"/>
      </w:pPr>
      <w:r>
        <w:separator/>
      </w:r>
    </w:p>
  </w:endnote>
  <w:endnote w:type="continuationSeparator" w:id="0">
    <w:p w14:paraId="08CA95CF" w14:textId="77777777" w:rsidR="00BA4552" w:rsidRDefault="00BA4552"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FF7DE" w14:textId="77777777" w:rsidR="008D54CE" w:rsidRDefault="008D54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396D9" w14:textId="77777777" w:rsidR="008D54CE" w:rsidRDefault="008D54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C77E5" w14:textId="77777777" w:rsidR="008D54CE" w:rsidRDefault="008D54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6D54D" w14:textId="77777777" w:rsidR="00BA4552" w:rsidRDefault="00BA4552" w:rsidP="00A81E4A">
      <w:pPr>
        <w:spacing w:after="0" w:line="240" w:lineRule="auto"/>
      </w:pPr>
      <w:r>
        <w:separator/>
      </w:r>
    </w:p>
  </w:footnote>
  <w:footnote w:type="continuationSeparator" w:id="0">
    <w:p w14:paraId="61EBAE97" w14:textId="77777777" w:rsidR="00BA4552" w:rsidRDefault="00BA4552"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D5EBE" w14:textId="77777777" w:rsidR="008D54CE" w:rsidRDefault="008D54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96CF2" w14:textId="39FBABA2" w:rsidR="00332D2C" w:rsidRDefault="001A5E40" w:rsidP="00332D2C">
    <w:pPr>
      <w:pStyle w:val="Encabezado"/>
      <w:jc w:val="right"/>
      <w:rPr>
        <w:lang w:val="ca-ES"/>
      </w:rPr>
    </w:pPr>
    <w:r>
      <w:fldChar w:fldCharType="begin"/>
    </w:r>
    <w:r>
      <w:rPr>
        <w:lang w:val="ca-ES"/>
      </w:rPr>
      <w:instrText xml:space="preserve"> TIME  \@ "d MMMM yyyy"  \* MERGEFORMAT </w:instrText>
    </w:r>
    <w:r>
      <w:fldChar w:fldCharType="separate"/>
    </w:r>
    <w:r w:rsidR="008D54CE">
      <w:rPr>
        <w:noProof/>
        <w:lang w:val="ca-ES"/>
      </w:rPr>
      <w:t>25 octubre 2023</w:t>
    </w:r>
    <w:r>
      <w:fldChar w:fldCharType="end"/>
    </w:r>
  </w:p>
  <w:p w14:paraId="46E2F64F" w14:textId="2852F111" w:rsidR="00C05B8B" w:rsidRDefault="008D54CE" w:rsidP="00332D2C">
    <w:pPr>
      <w:pStyle w:val="Encabezado"/>
      <w:jc w:val="right"/>
      <w:rPr>
        <w:lang w:val="ca-ES"/>
      </w:rPr>
    </w:pPr>
    <w:bookmarkStart w:id="0" w:name="_GoBack"/>
    <w:bookmarkEnd w:id="0"/>
    <w:r>
      <w:rPr>
        <w:noProof/>
        <w:lang w:eastAsia="ca-ES"/>
      </w:rPr>
      <w:drawing>
        <wp:anchor distT="0" distB="0" distL="114300" distR="114300" simplePos="0" relativeHeight="251659264" behindDoc="1" locked="0" layoutInCell="1" allowOverlap="1" wp14:anchorId="199A95F1" wp14:editId="5A76ED3B">
          <wp:simplePos x="0" y="0"/>
          <wp:positionH relativeFrom="column">
            <wp:posOffset>0</wp:posOffset>
          </wp:positionH>
          <wp:positionV relativeFrom="paragraph">
            <wp:posOffset>-635</wp:posOffset>
          </wp:positionV>
          <wp:extent cx="1950720" cy="4648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14:sizeRelH relativeFrom="page">
            <wp14:pctWidth>0</wp14:pctWidth>
          </wp14:sizeRelH>
          <wp14:sizeRelV relativeFrom="page">
            <wp14:pctHeight>0</wp14:pctHeight>
          </wp14:sizeRelV>
        </wp:anchor>
      </w:drawing>
    </w:r>
    <w:r w:rsidR="00332D2C">
      <w:rPr>
        <w:lang w:val="ca-ES"/>
      </w:rPr>
      <w:t xml:space="preserve">Pàgina  </w:t>
    </w:r>
    <w:r w:rsidR="00332D2C" w:rsidRPr="00332D2C">
      <w:rPr>
        <w:lang w:val="ca-ES"/>
      </w:rPr>
      <w:fldChar w:fldCharType="begin"/>
    </w:r>
    <w:r w:rsidR="00332D2C" w:rsidRPr="00332D2C">
      <w:rPr>
        <w:lang w:val="ca-ES"/>
      </w:rPr>
      <w:instrText>PAGE   \* MERGEFORMAT</w:instrText>
    </w:r>
    <w:r w:rsidR="00332D2C" w:rsidRPr="00332D2C">
      <w:rPr>
        <w:lang w:val="ca-ES"/>
      </w:rPr>
      <w:fldChar w:fldCharType="separate"/>
    </w:r>
    <w:r>
      <w:rPr>
        <w:noProof/>
        <w:lang w:val="ca-ES"/>
      </w:rPr>
      <w:t>1</w:t>
    </w:r>
    <w:r w:rsidR="00332D2C" w:rsidRPr="00332D2C">
      <w:rPr>
        <w:lang w:val="ca-ES"/>
      </w:rPr>
      <w:fldChar w:fldCharType="end"/>
    </w:r>
  </w:p>
  <w:p w14:paraId="194E25EC" w14:textId="66118189" w:rsidR="002B5891" w:rsidRDefault="002B5891" w:rsidP="00332D2C">
    <w:pPr>
      <w:pStyle w:val="Encabezado"/>
      <w:jc w:val="right"/>
      <w:rPr>
        <w:lang w:val="ca-ES"/>
      </w:rPr>
    </w:pPr>
  </w:p>
  <w:p w14:paraId="6C848918" w14:textId="77777777" w:rsidR="002B5891" w:rsidRPr="001854EE" w:rsidRDefault="002B5891" w:rsidP="00871D86">
    <w:pPr>
      <w:pStyle w:val="Ttulo1"/>
      <w:jc w:val="both"/>
      <w:rPr>
        <w:b/>
        <w:bCs/>
        <w:lang w:val="ca-ES"/>
      </w:rPr>
    </w:pPr>
    <w:r w:rsidRPr="001854EE">
      <w:rPr>
        <w:b/>
        <w:bCs/>
        <w:lang w:val="ca-ES"/>
      </w:rPr>
      <w:t>Característi</w:t>
    </w:r>
    <w:r>
      <w:rPr>
        <w:b/>
        <w:bCs/>
        <w:lang w:val="ca-ES"/>
      </w:rPr>
      <w:t>ques</w:t>
    </w:r>
    <w:r w:rsidRPr="001854EE">
      <w:rPr>
        <w:b/>
        <w:bCs/>
        <w:lang w:val="ca-ES"/>
      </w:rPr>
      <w:t xml:space="preserve"> tècn</w:t>
    </w:r>
    <w:r>
      <w:rPr>
        <w:b/>
        <w:bCs/>
        <w:lang w:val="ca-ES"/>
      </w:rPr>
      <w:t>iques</w:t>
    </w:r>
  </w:p>
  <w:p w14:paraId="338C5801" w14:textId="77777777" w:rsidR="002B5891" w:rsidRPr="001854EE" w:rsidRDefault="002B5891" w:rsidP="00152F59">
    <w:pPr>
      <w:pStyle w:val="Ttulo2"/>
      <w:rPr>
        <w:b/>
        <w:bCs/>
        <w:lang w:val="ca-ES"/>
      </w:rPr>
    </w:pPr>
    <w:r w:rsidRPr="001854EE">
      <w:rPr>
        <w:b/>
        <w:bCs/>
        <w:lang w:val="ca-ES"/>
      </w:rPr>
      <w:t xml:space="preserve">Procediment </w:t>
    </w:r>
    <w:r>
      <w:rPr>
        <w:b/>
        <w:bCs/>
        <w:lang w:val="ca-ES"/>
      </w:rPr>
      <w:t>núm.</w:t>
    </w:r>
    <w:r w:rsidRPr="001854EE">
      <w:rPr>
        <w:b/>
        <w:bCs/>
        <w:lang w:val="ca-ES"/>
      </w:rPr>
      <w:t xml:space="preserve"> </w:t>
    </w:r>
    <w:sdt>
      <w:sdtPr>
        <w:rPr>
          <w:b/>
          <w:bCs/>
          <w:lang w:val="ca-ES"/>
        </w:rPr>
        <w:id w:val="-2020155738"/>
        <w:lock w:val="contentLocked"/>
        <w:placeholder>
          <w:docPart w:val="76DF4E3F60474401A0F396F8379F845C"/>
        </w:placeholder>
        <w:dataBinding w:prefixMappings="xmlns:ns0='http://www.sap.com/SAPForm/0.5' " w:xpath="/ns0:data[1]/ns0:RECORD_ID[1]" w:storeItemID="{045058C7-B35C-42A6-A659-9727E6A90564}"/>
        <w:text/>
      </w:sdtPr>
      <w:sdtEndPr/>
      <w:sdtContent>
        <w:r w:rsidRPr="001854EE">
          <w:rPr>
            <w:b/>
            <w:bCs/>
            <w:lang w:val="ca-ES"/>
          </w:rPr>
          <w:t>%RECORD_ID%</w:t>
        </w:r>
      </w:sdtContent>
    </w:sdt>
    <w:r w:rsidRPr="001854EE">
      <w:rPr>
        <w:b/>
        <w:bCs/>
        <w:lang w:val="ca-ES"/>
      </w:rPr>
      <w:t xml:space="preserve"> </w:t>
    </w:r>
    <w:sdt>
      <w:sdtPr>
        <w:rPr>
          <w:b/>
          <w:bCs/>
          <w:lang w:val="ca-ES"/>
        </w:rPr>
        <w:id w:val="-104812667"/>
        <w:lock w:val="contentLocked"/>
        <w:placeholder>
          <w:docPart w:val="76DF4E3F60474401A0F396F8379F845C"/>
        </w:placeholder>
        <w:dataBinding w:prefixMappings="xmlns:ns0='http://www.sap.com/SAPForm/0.5' " w:xpath="/ns0:data[1]/ns0:DESCR[1]" w:storeItemID="{045058C7-B35C-42A6-A659-9727E6A90564}"/>
        <w:text/>
      </w:sdtPr>
      <w:sdtEndPr/>
      <w:sdtContent>
        <w:r w:rsidRPr="001854EE">
          <w:rPr>
            <w:b/>
            <w:bCs/>
            <w:lang w:val="ca-ES"/>
          </w:rPr>
          <w:t>%DESCR%</w:t>
        </w:r>
      </w:sdtContent>
    </w:sdt>
  </w:p>
  <w:p w14:paraId="624CCED6" w14:textId="77777777" w:rsidR="002B5891" w:rsidRDefault="002B5891" w:rsidP="002B589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65050" w14:textId="77777777" w:rsidR="008D54CE" w:rsidRDefault="008D54C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6D20"/>
    <w:rsid w:val="000213CE"/>
    <w:rsid w:val="00026C38"/>
    <w:rsid w:val="00030023"/>
    <w:rsid w:val="0003789C"/>
    <w:rsid w:val="00037C99"/>
    <w:rsid w:val="00043272"/>
    <w:rsid w:val="00055CBD"/>
    <w:rsid w:val="000800E5"/>
    <w:rsid w:val="000A1EDC"/>
    <w:rsid w:val="000A25A9"/>
    <w:rsid w:val="000B1992"/>
    <w:rsid w:val="000D3DCC"/>
    <w:rsid w:val="000F1883"/>
    <w:rsid w:val="000F4A66"/>
    <w:rsid w:val="000F5E97"/>
    <w:rsid w:val="00114DAE"/>
    <w:rsid w:val="0013355C"/>
    <w:rsid w:val="00134CCC"/>
    <w:rsid w:val="00137DB4"/>
    <w:rsid w:val="001549CE"/>
    <w:rsid w:val="00160FA8"/>
    <w:rsid w:val="00171B8A"/>
    <w:rsid w:val="00172A2E"/>
    <w:rsid w:val="001854EE"/>
    <w:rsid w:val="001A5E40"/>
    <w:rsid w:val="001C3BF1"/>
    <w:rsid w:val="001D02F7"/>
    <w:rsid w:val="001D33D6"/>
    <w:rsid w:val="001E6FE6"/>
    <w:rsid w:val="001F65C6"/>
    <w:rsid w:val="002173F8"/>
    <w:rsid w:val="0023135D"/>
    <w:rsid w:val="002453F3"/>
    <w:rsid w:val="002755DD"/>
    <w:rsid w:val="002A2703"/>
    <w:rsid w:val="002B0BD3"/>
    <w:rsid w:val="002B5891"/>
    <w:rsid w:val="003034B2"/>
    <w:rsid w:val="00320471"/>
    <w:rsid w:val="00326AAC"/>
    <w:rsid w:val="00332D2C"/>
    <w:rsid w:val="0033581C"/>
    <w:rsid w:val="00341811"/>
    <w:rsid w:val="00350189"/>
    <w:rsid w:val="0036739B"/>
    <w:rsid w:val="003726C7"/>
    <w:rsid w:val="003A446D"/>
    <w:rsid w:val="003A4FF4"/>
    <w:rsid w:val="003C3F55"/>
    <w:rsid w:val="003D1921"/>
    <w:rsid w:val="0040267D"/>
    <w:rsid w:val="00437899"/>
    <w:rsid w:val="004437F3"/>
    <w:rsid w:val="00476F0B"/>
    <w:rsid w:val="004C2304"/>
    <w:rsid w:val="004C5A49"/>
    <w:rsid w:val="004E40B0"/>
    <w:rsid w:val="00500ADB"/>
    <w:rsid w:val="005251EB"/>
    <w:rsid w:val="005272D6"/>
    <w:rsid w:val="00542AF9"/>
    <w:rsid w:val="00545170"/>
    <w:rsid w:val="00547A25"/>
    <w:rsid w:val="005A08BC"/>
    <w:rsid w:val="005B19DE"/>
    <w:rsid w:val="005D0351"/>
    <w:rsid w:val="006008F9"/>
    <w:rsid w:val="00612608"/>
    <w:rsid w:val="00632D3B"/>
    <w:rsid w:val="00644567"/>
    <w:rsid w:val="006556F2"/>
    <w:rsid w:val="006569B9"/>
    <w:rsid w:val="00657258"/>
    <w:rsid w:val="00665A0A"/>
    <w:rsid w:val="00670408"/>
    <w:rsid w:val="0068563F"/>
    <w:rsid w:val="0069413B"/>
    <w:rsid w:val="006A4A50"/>
    <w:rsid w:val="006E6EB0"/>
    <w:rsid w:val="007054B3"/>
    <w:rsid w:val="007068A6"/>
    <w:rsid w:val="00752172"/>
    <w:rsid w:val="00761D48"/>
    <w:rsid w:val="007C01D8"/>
    <w:rsid w:val="007F3041"/>
    <w:rsid w:val="007F4DF6"/>
    <w:rsid w:val="00804F99"/>
    <w:rsid w:val="00822491"/>
    <w:rsid w:val="00825ECD"/>
    <w:rsid w:val="00827883"/>
    <w:rsid w:val="00842366"/>
    <w:rsid w:val="00843AC8"/>
    <w:rsid w:val="00847946"/>
    <w:rsid w:val="00871D86"/>
    <w:rsid w:val="00887927"/>
    <w:rsid w:val="008954AA"/>
    <w:rsid w:val="008A3B98"/>
    <w:rsid w:val="008C0194"/>
    <w:rsid w:val="008D2417"/>
    <w:rsid w:val="008D54CE"/>
    <w:rsid w:val="008F1C88"/>
    <w:rsid w:val="009024AD"/>
    <w:rsid w:val="009267DA"/>
    <w:rsid w:val="009620C7"/>
    <w:rsid w:val="0097317C"/>
    <w:rsid w:val="009907FA"/>
    <w:rsid w:val="00996371"/>
    <w:rsid w:val="009A6276"/>
    <w:rsid w:val="009C5EB9"/>
    <w:rsid w:val="009C7010"/>
    <w:rsid w:val="009F4920"/>
    <w:rsid w:val="00A05B5D"/>
    <w:rsid w:val="00A071CF"/>
    <w:rsid w:val="00A26650"/>
    <w:rsid w:val="00A56EC4"/>
    <w:rsid w:val="00A81E4A"/>
    <w:rsid w:val="00A8463E"/>
    <w:rsid w:val="00A92A2B"/>
    <w:rsid w:val="00AB6B56"/>
    <w:rsid w:val="00AD1C2B"/>
    <w:rsid w:val="00AD38EE"/>
    <w:rsid w:val="00B00E3C"/>
    <w:rsid w:val="00B41F3F"/>
    <w:rsid w:val="00B578C0"/>
    <w:rsid w:val="00B80E48"/>
    <w:rsid w:val="00B83A99"/>
    <w:rsid w:val="00B910E0"/>
    <w:rsid w:val="00BA4552"/>
    <w:rsid w:val="00BB14FA"/>
    <w:rsid w:val="00BC02FD"/>
    <w:rsid w:val="00BC4740"/>
    <w:rsid w:val="00BC6711"/>
    <w:rsid w:val="00BE0A10"/>
    <w:rsid w:val="00BF6A9C"/>
    <w:rsid w:val="00BF7096"/>
    <w:rsid w:val="00C05B8B"/>
    <w:rsid w:val="00C16AEA"/>
    <w:rsid w:val="00C17997"/>
    <w:rsid w:val="00C32AF9"/>
    <w:rsid w:val="00C50702"/>
    <w:rsid w:val="00C627F4"/>
    <w:rsid w:val="00C65601"/>
    <w:rsid w:val="00C7173C"/>
    <w:rsid w:val="00CA0371"/>
    <w:rsid w:val="00CC68B9"/>
    <w:rsid w:val="00CF2259"/>
    <w:rsid w:val="00CF3C00"/>
    <w:rsid w:val="00D0534B"/>
    <w:rsid w:val="00D07D16"/>
    <w:rsid w:val="00D21F6F"/>
    <w:rsid w:val="00D22167"/>
    <w:rsid w:val="00D24A88"/>
    <w:rsid w:val="00D37312"/>
    <w:rsid w:val="00D41747"/>
    <w:rsid w:val="00D44B80"/>
    <w:rsid w:val="00D50742"/>
    <w:rsid w:val="00D854E6"/>
    <w:rsid w:val="00D9537B"/>
    <w:rsid w:val="00DE399C"/>
    <w:rsid w:val="00DF4EF1"/>
    <w:rsid w:val="00E15D7F"/>
    <w:rsid w:val="00E25595"/>
    <w:rsid w:val="00E454F7"/>
    <w:rsid w:val="00E46856"/>
    <w:rsid w:val="00E67F8D"/>
    <w:rsid w:val="00E709DC"/>
    <w:rsid w:val="00E720F5"/>
    <w:rsid w:val="00E75E78"/>
    <w:rsid w:val="00E85505"/>
    <w:rsid w:val="00E938C5"/>
    <w:rsid w:val="00EC6D47"/>
    <w:rsid w:val="00ED4B52"/>
    <w:rsid w:val="00EE64E1"/>
    <w:rsid w:val="00EF6BBD"/>
    <w:rsid w:val="00F006D9"/>
    <w:rsid w:val="00F00AFF"/>
    <w:rsid w:val="00F03ED7"/>
    <w:rsid w:val="00F308CE"/>
    <w:rsid w:val="00F31C78"/>
    <w:rsid w:val="00F63A90"/>
    <w:rsid w:val="00F702AE"/>
    <w:rsid w:val="00F75329"/>
    <w:rsid w:val="00F87D6E"/>
    <w:rsid w:val="00F91620"/>
    <w:rsid w:val="00F925EF"/>
    <w:rsid w:val="00FB7BB2"/>
    <w:rsid w:val="00FC6707"/>
    <w:rsid w:val="00FC7E95"/>
    <w:rsid w:val="00FD3780"/>
    <w:rsid w:val="00FE6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paragraph" w:customStyle="1" w:styleId="Derecha">
    <w:name w:val="Derecha"/>
    <w:basedOn w:val="Normal"/>
    <w:link w:val="DerechaCar"/>
    <w:qFormat/>
    <w:rsid w:val="007068A6"/>
    <w:pPr>
      <w:spacing w:after="0" w:line="240" w:lineRule="auto"/>
      <w:jc w:val="right"/>
    </w:pPr>
    <w:rPr>
      <w:lang w:val="ca-ES"/>
    </w:rPr>
  </w:style>
  <w:style w:type="character" w:customStyle="1" w:styleId="DerechaCar">
    <w:name w:val="Derecha Car"/>
    <w:basedOn w:val="Fuentedeprrafopredeter"/>
    <w:link w:val="Derecha"/>
    <w:rsid w:val="007068A6"/>
    <w:rPr>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Relationships xmlns="http://schemas.openxmlformats.org/package/2006/relationships" xmlns:asx="http://www.sap.com/abapxml"><Relationship Id="rId8" Target="header2.xml" Type="http://schemas.openxmlformats.org/officeDocument/2006/relationships/header"/><Relationship Id="rId13" Target="fontTable.xml" Type="http://schemas.openxmlformats.org/officeDocument/2006/relationships/fontTable"/><Relationship Id="rId3" Target="settings.xml" Type="http://schemas.openxmlformats.org/officeDocument/2006/relationships/settings"/><Relationship Id="rId7" Target="header1.xml" Type="http://schemas.openxmlformats.org/officeDocument/2006/relationships/header"/><Relationship Id="rId12" Target="footer3.xml" Type="http://schemas.openxmlformats.org/officeDocument/2006/relationships/footer"/><Relationship Id="rId2" Target="styles.xml" Type="http://schemas.openxmlformats.org/officeDocument/2006/relationships/styles"/><Relationship Id="rId1" Target="/customXml/item1.xml" Type="http://schemas.openxmlformats.org/officeDocument/2006/relationships/customXml"/><Relationship Id="rId6" Target="endnotes.xml" Type="http://schemas.openxmlformats.org/officeDocument/2006/relationships/endnotes"/><Relationship Id="rId11" Target="header3.xml" Type="http://schemas.openxmlformats.org/officeDocument/2006/relationships/header"/><Relationship Id="rId5" Target="footnotes.xml" Type="http://schemas.openxmlformats.org/officeDocument/2006/relationships/footnotes"/><Relationship Id="rId15" Target="theme/theme1.xml" Type="http://schemas.openxmlformats.org/officeDocument/2006/relationships/theme"/><Relationship Id="rId10" Target="footer2.xml" Type="http://schemas.openxmlformats.org/officeDocument/2006/relationships/footer"/><Relationship Id="rId4" Target="webSettings.xml" Type="http://schemas.openxmlformats.org/officeDocument/2006/relationships/webSettings"/><Relationship Id="rId9" Target="footer1.xml" Type="http://schemas.openxmlformats.org/officeDocument/2006/relationships/footer"/><Relationship Id="rId14" Target="glossary/document.xml" Type="http://schemas.openxmlformats.org/officeDocument/2006/relationships/glossaryDocument"/></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5E62F50182874B71B0B5A3EFCBD817D4"/>
        <w:category>
          <w:name w:val="General"/>
          <w:gallery w:val="placeholder"/>
        </w:category>
        <w:types>
          <w:type w:val="bbPlcHdr"/>
        </w:types>
        <w:behaviors>
          <w:behavior w:val="content"/>
        </w:behaviors>
        <w:guid w:val="{BE50535B-0211-440E-A702-BE777210283A}"/>
      </w:docPartPr>
      <w:docPartBody>
        <w:p w:rsidR="003D1E8E" w:rsidRDefault="00556D13" w:rsidP="00556D13">
          <w:pPr>
            <w:pStyle w:val="5E62F50182874B71B0B5A3EFCBD817D4"/>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3FBC7571EDD3490CB0AEFC2777AB6896"/>
        <w:category>
          <w:name w:val="General"/>
          <w:gallery w:val="placeholder"/>
        </w:category>
        <w:types>
          <w:type w:val="bbPlcHdr"/>
        </w:types>
        <w:behaviors>
          <w:behavior w:val="content"/>
        </w:behaviors>
        <w:guid w:val="{B7121EBB-50DD-4F4B-8B61-9EE7FBB28951}"/>
      </w:docPartPr>
      <w:docPartBody>
        <w:p w:rsidR="003D1E8E" w:rsidRDefault="00556D13" w:rsidP="00556D13">
          <w:pPr>
            <w:pStyle w:val="3FBC7571EDD3490CB0AEFC2777AB6896"/>
          </w:pPr>
          <w:r w:rsidRPr="003F069E">
            <w:rPr>
              <w:rStyle w:val="Textodelmarcadordeposicin"/>
            </w:rPr>
            <w:t>Click or tap here to enter text.</w:t>
          </w:r>
        </w:p>
      </w:docPartBody>
    </w:docPart>
    <w:docPart>
      <w:docPartPr>
        <w:name w:val="4ED499DA0A5E424FAF0AC0FBF35A83F4"/>
        <w:category>
          <w:name w:val="General"/>
          <w:gallery w:val="placeholder"/>
        </w:category>
        <w:types>
          <w:type w:val="bbPlcHdr"/>
        </w:types>
        <w:behaviors>
          <w:behavior w:val="content"/>
        </w:behaviors>
        <w:guid w:val="{1E3605A5-CCA5-4D32-97A6-D87571660EBE}"/>
      </w:docPartPr>
      <w:docPartBody>
        <w:p w:rsidR="004F1788" w:rsidRDefault="003D1E8E" w:rsidP="003D1E8E">
          <w:pPr>
            <w:pStyle w:val="4ED499DA0A5E424FAF0AC0FBF35A83F4"/>
          </w:pPr>
          <w:r w:rsidRPr="003F069E">
            <w:rPr>
              <w:rStyle w:val="Textodelmarcadordeposicin"/>
            </w:rPr>
            <w:t>Click or tap here to enter text.</w:t>
          </w:r>
        </w:p>
      </w:docPartBody>
    </w:docPart>
    <w:docPart>
      <w:docPartPr>
        <w:name w:val="A04161EC997B44F3BAABBB0808E0DEAE"/>
        <w:category>
          <w:name w:val="General"/>
          <w:gallery w:val="placeholder"/>
        </w:category>
        <w:types>
          <w:type w:val="bbPlcHdr"/>
        </w:types>
        <w:behaviors>
          <w:behavior w:val="content"/>
        </w:behaviors>
        <w:guid w:val="{41E32C0A-2ABE-4161-BA33-2620BE2D4182}"/>
      </w:docPartPr>
      <w:docPartBody>
        <w:p w:rsidR="0016428A" w:rsidRDefault="004F1788" w:rsidP="004F1788">
          <w:pPr>
            <w:pStyle w:val="A04161EC997B44F3BAABBB0808E0DEAE"/>
          </w:pPr>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76DF4E3F60474401A0F396F8379F845C"/>
        <w:category>
          <w:name w:val="General"/>
          <w:gallery w:val="placeholder"/>
        </w:category>
        <w:types>
          <w:type w:val="bbPlcHdr"/>
        </w:types>
        <w:behaviors>
          <w:behavior w:val="content"/>
        </w:behaviors>
        <w:guid w:val="{B1F16986-754B-4315-A7A4-D90E1AA737E9}"/>
      </w:docPartPr>
      <w:docPartBody>
        <w:p w:rsidR="00367443" w:rsidRDefault="000C7D9B" w:rsidP="000C7D9B">
          <w:pPr>
            <w:pStyle w:val="76DF4E3F60474401A0F396F8379F845C"/>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57F8A"/>
    <w:rsid w:val="00064A2D"/>
    <w:rsid w:val="000773B1"/>
    <w:rsid w:val="000B5FA2"/>
    <w:rsid w:val="000C7D9B"/>
    <w:rsid w:val="000D48C1"/>
    <w:rsid w:val="00116663"/>
    <w:rsid w:val="0012124F"/>
    <w:rsid w:val="0012518D"/>
    <w:rsid w:val="00154060"/>
    <w:rsid w:val="0016428A"/>
    <w:rsid w:val="001660F2"/>
    <w:rsid w:val="00192D64"/>
    <w:rsid w:val="001C2F3C"/>
    <w:rsid w:val="00277410"/>
    <w:rsid w:val="00293743"/>
    <w:rsid w:val="002A70DB"/>
    <w:rsid w:val="002C57D6"/>
    <w:rsid w:val="00302C13"/>
    <w:rsid w:val="00321CCA"/>
    <w:rsid w:val="00354D6E"/>
    <w:rsid w:val="00356A00"/>
    <w:rsid w:val="0036276C"/>
    <w:rsid w:val="00367443"/>
    <w:rsid w:val="003A4F69"/>
    <w:rsid w:val="003D1E8E"/>
    <w:rsid w:val="00406458"/>
    <w:rsid w:val="00422C33"/>
    <w:rsid w:val="004865A6"/>
    <w:rsid w:val="004970DA"/>
    <w:rsid w:val="004B69D4"/>
    <w:rsid w:val="004F1788"/>
    <w:rsid w:val="005264C8"/>
    <w:rsid w:val="00556D13"/>
    <w:rsid w:val="00581E79"/>
    <w:rsid w:val="005E6E15"/>
    <w:rsid w:val="006216D4"/>
    <w:rsid w:val="00656662"/>
    <w:rsid w:val="0068222C"/>
    <w:rsid w:val="006B5439"/>
    <w:rsid w:val="006C1951"/>
    <w:rsid w:val="006C5FC0"/>
    <w:rsid w:val="007D324E"/>
    <w:rsid w:val="007F360C"/>
    <w:rsid w:val="007F65D1"/>
    <w:rsid w:val="0081442A"/>
    <w:rsid w:val="00852982"/>
    <w:rsid w:val="00880A10"/>
    <w:rsid w:val="00884043"/>
    <w:rsid w:val="00885D75"/>
    <w:rsid w:val="008D73EF"/>
    <w:rsid w:val="009262A9"/>
    <w:rsid w:val="00937A94"/>
    <w:rsid w:val="00941FDD"/>
    <w:rsid w:val="00977D1F"/>
    <w:rsid w:val="00986DB4"/>
    <w:rsid w:val="00996123"/>
    <w:rsid w:val="009F16DB"/>
    <w:rsid w:val="00A72B20"/>
    <w:rsid w:val="00B41F83"/>
    <w:rsid w:val="00B62A1F"/>
    <w:rsid w:val="00B65E4E"/>
    <w:rsid w:val="00B7311B"/>
    <w:rsid w:val="00BD3421"/>
    <w:rsid w:val="00BD3DB2"/>
    <w:rsid w:val="00BE6BEB"/>
    <w:rsid w:val="00C77ECD"/>
    <w:rsid w:val="00C81DDF"/>
    <w:rsid w:val="00C96955"/>
    <w:rsid w:val="00CB203D"/>
    <w:rsid w:val="00D20D7C"/>
    <w:rsid w:val="00D53638"/>
    <w:rsid w:val="00DC584E"/>
    <w:rsid w:val="00DD03AA"/>
    <w:rsid w:val="00E119FA"/>
    <w:rsid w:val="00E173B5"/>
    <w:rsid w:val="00E45F91"/>
    <w:rsid w:val="00EC6DF7"/>
    <w:rsid w:val="00EC7546"/>
    <w:rsid w:val="00EE1297"/>
    <w:rsid w:val="00EF1EC5"/>
    <w:rsid w:val="00F04331"/>
    <w:rsid w:val="00F253AC"/>
    <w:rsid w:val="00F41EF1"/>
    <w:rsid w:val="00F53E80"/>
    <w:rsid w:val="00F93CAA"/>
    <w:rsid w:val="00FC7B00"/>
    <w:rsid w:val="00FF02A0"/>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C7D9B"/>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76DF4E3F60474401A0F396F8379F845C">
    <w:name w:val="76DF4E3F60474401A0F396F8379F845C"/>
    <w:rsid w:val="000C7D9B"/>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item1.xml><?xml version="1.0" encoding="utf-8"?>
<data xmlns="http://www.sap.com/SAPForm/0.5">
  <RECORD_ID>26EX27686-1</RECORD_ID>
  <DESCR>MEDTRONIC - MATERIAL DIVERS (II) (+CESSIÓ)</DESCR>
  <TOTALAMOUNT>507.131,61</TOTALAMOUNT>
  <BATCHES>
    <BATCH>
      <BATCHID>CAP02</BATCHID>
      <DESCR>CÀPSULA ENDOSCÒPICA S/CÀMERA</DESCR>
      <AMOUNT>8.705,61</AMOUNT>
      <MATERIALS>
        <MATERIAL>
          <MATNR>100000094</MATNR>
          <MAKTX>CÀPSULA ENDOSCÒPICA D'UN SOL ÚS I BIODEGRADABLE. PER UTILIZAR EN PACIENTS AMB SOSPITA SEVERA D'OBSTRUCCIÓ INTESINAL, PRÈVIA LA UTILIZACIÓ DE CÀPSULA AMB CÀMARA. ES DESINTEGRA TOTAL O PARCIALMENT A PARTIR DE LES 36/40 HORES. MIDA APROX. LOGITUD 26 MM. DIÀMETRE 11 MM. PES 3,3 G.</MAKTX>
          <QUANTITY>69</QUANTITY>
          <TECHTEXT> </TECHTEXT>
        </MATERIAL>
      </MATERIALS>
    </BATCH>
    <BATCH>
      <BATCHID>HALO</BATCHID>
      <DESCR>FUNGIBLE HALO</DESCR>
      <AMOUNT>33.900,00</AMOUNT>
      <MATERIALS>
        <MATERIAL>
          <MATNR>100005002</MATNR>
          <MAKTX>CATÈTER D'ABLACIÓ D'UN SOL ÚS PER AL TRACTAMENT DEL TUB DIGESTIU AMB I SENSE HEMORRÀGIA. PER A MUNTAR EN ENDOSCOPIS DE 8,6 MM A 12,8 MM. LONGITUD DE L'ELÈCTRODE 20 MM I AMPLE 13 MM. LONGITUD DE LA VAINA DEL CATÈTER 160 CM I DIÀMETRE DE 4 MM. UN SOL ÚS. ENVÀS UNITARI ESTÈRIL.</MAKTX>
          <QUANTITY>14</QUANTITY>
          <TECHTEXT> </TECHTEXT>
        </MATERIAL>
        <MATERIAL>
          <MATNR>100005376</MATNR>
          <MAKTX>CATÈTER D'ABLACIÓ PER RADIOFREQÜÈNCIA AMB BALÓ BARRX DE NOVA GENERACIÓ. LONGITUD DE L'ELÈCTRODE 4 CM. LONGITUD DEL BALÓ 8 CM. RANG DE DIÀMETRES DEL DISPOSITIU: 18-31 MM ENVÀSE UNITARI ESTÈRIL.
*****
INCLOU LA CESSIÓ D'UN GENERADOR</MAKTX>
          <QUANTITY>6</QUANTITY>
          <TECHTEXT> </TECHTEXT>
        </MATERIAL>
      </MATERIALS>
    </BATCH>
    <BATCH>
      <BATCHID>LIG01</BATCHID>
      <DESCR>LIGASURE</DESCR>
      <AMOUNT>329.966,00</AMOUNT>
      <MATERIALS>
        <MATERIAL>
          <MATNR>100003957</MATNR>
          <MAKTX>INSTRUMENT DISSECTOR AMB NANO-RECOBRIMENT DE HMDSO ANTIADHERENT PER A INTERVENCIONS DE CIRURGIA GENERAL VIA OBERTA ON ES REQUEREIX SEGELLAT I TALL EN ABORDATGES DE CAVITATS ESTRETES I DISSECCIÓ TISSULAR. PROPORCIONA FUSIÓ TISSULAR I TALL EN GOTS I TEIXITS DE FINS A 7 MM DE DIÀMETRE, GANGLIS LIMFÀTICS I VASCULATURA PULMONAR. UN SOL ÚS. LLIURE DE LÀTEX. LONGITUD: 21 CM. MANDÍBULA DE 21,6 MM AMB AMPLÀRIA DE 4 MM I 2 MM A LA PUNTA. AMB ELÈCTRODE DE SEGELLAMENT DE 20,6 MM DE LONGITUD, FULLA DE TALL EN LA ZONA MEDIAL DE LES MANDÍBULES DE 19,8 MM DE LONGITUD I S'ACTIVA MITJANÇANT UN GALLET DEL MATEIX INSTRUMENT, ACTIVACIÓ MANUAL MITJANÇANT UN BOTÓ AMB 2 POSICIONS, UN PRIMER CLIC DE "PRE-AGARRE" DEL TEIXIT I UN SEGON CLIC DE SEGELLAMENT VASCULAR. COMPOST PER MANDÍBULES FINES I DISSECTORES QUE PERMETEN UN ACCÉS A CAVITATS ESTRETES I REDUÏDES I DISSECCIÓ DE PETITS GOTS, ANGULACIÓ MANDÍBULES DE 40è, DIFUSIÓ TÈRMICA MÍNIMA. PER UTILITZAR AMB LA PLATAFORMA D'ENERGIA VALLEYLAB FT10, I COMPATIBLE AMB EL GENERADOR VALLEYLAB LS10.</MAKTX>
          <QUANTITY>102</QUANTITY>
          <TECHTEXT> </TECHTEXT>
        </MATERIAL>
        <MATERIAL>
          <MATNR>100004017</MATNR>
          <MAKTX>INSTRUMENT DE 18,5 CM DE LONGITUD. ELÈCTRODE DE SEGELLAT INTEGRAT EN LES MANDÍBULES, DE 2CM DE LONGITUD I 4 MM D'AMPLADA. FULLA DE TALL D'1,7 CM DE LONGITUD. ACTIVACIÓ MANUAL. ENVÀS UNITARI ESTÈRIL. LLIURE DE LÁTEX.</MAKTX>
          <QUANTITY>44</QUANTITY>
          <TECHTEXT> </TECHTEXT>
        </MATERIAL>
        <MATERIAL>
          <MATNR>100004061</MATNR>
          <MAKTX>PINÇA LAPAROSCÒPICA 5 MM PER A SEGELLAT, TALL I DISSECCIÓ DE VASOS I TEIXITS DE FINS A 7 MM DE DIÀMETRE. LONGITUD DE L'INSTRUMENT 37 CM. LONGITUD DE TALL 17,8 MM. LONGITUD DE SEGELLAT 19,5 MM. 159º DE ROTACIÓ. ACTIVACIÓ MANUAL. ENVÀS UNITARI ESTÈRIL. LLIURE DE LÀTEX.</MAKTX>
          <QUANTITY>24</QUANTITY>
          <TECHTEXT> </TECHTEXT>
        </MATERIAL>
        <MATERIAL>
          <MATNR>100004066</MATNR>
          <MAKTX>INSTRUMENT LAPAROSCÒPIC LIGASURE 5MM. AMB MANDÍBULA MARYLAND CORVA 22º AMB PUNTA DISSECTORA. 13 MM APERTURA DE MANDÍBULA. 18 MM LONGITUD DE TALL. 20MM LONGITUD DE SEGELLAT. LONGITUD DE L'EIX 37 CM. ROTACIÓ 350º. ENVÀS UNITARI ESTÈRIL. LLIURE DE LÀTEX.</MAKTX>
          <QUANTITY>270</QUANTITY>
          <TECHTEXT> </TECHTEXT>
        </MATERIAL>
        <MATERIAL>
          <MATNR>100029747</MATNR>
          <MAKTX>PINÇA LAPAROSCÒPIA MARYLAND, PER A DISSECCIÓ I MANIPULACIÓ DE TEIXITS. LONGITUD 23CM. ESTÈRIL. D'UN SOL ÚS.</MAKTX>
          <QUANTITY>185</QUANTITY>
          <TECHTEXT> </TECHTEXT>
        </MATERIAL>
      </MATERIALS>
    </BATCH>
    <BATCH>
      <BATCHID>MANOSH</BATCHID>
      <DESCR>FUNGIBLE MANOMETRIA MANOSCAN - MANOSHIELD</DESCR>
      <AMOUNT>14.860,00</AMOUNT>
      <MATERIALS>
        <MATERIAL>
          <MATNR>100044782</MATNR>
          <MAKTX>FUNDA PER A SONDA ANORECTAL 3D. PER A SISTEMA DE MANOMETRIA. ESTÈRIL. D'UN SOL ÚS.</MAKTX>
          <QUANTITY>250</QUANTITY>
          <TECHTEXT> </TECHTEXT>
        </MATERIAL>
        <MATERIAL>
          <MATNR>100044783</MATNR>
          <MAKTX>FUNDA PER A SONDA ESOFÀGICA PER A SISTEMA DE MANOMETRIA. ESTÈRIL. D'UN SOL ÚS.</MAKTX>
          <QUANTITY>220</QUANTITY>
          <TECHTEXT> </TECHTEXT>
        </MATERIAL>
      </MATERIALS>
    </BATCH>
    <BATCH>
      <BATCHID>VN01</BATCHID>
      <DESCR>FUNGIBLE VNUS CLOSURE</DESCR>
      <AMOUNT>119.700,00</AMOUNT>
      <MATERIALS>
        <MATERIAL>
          <MATNR>100000541</MATNR>
          <MAKTX>CATÈTER PER A L'ABLACIÓN PER SEGMENTS DE LA VENA SAFENA. CONSTA DE TRES PARTS: MÀNEC AMB CONTROL, COS AMB MARQUES DE REFERÈNCIA CADA 6,5 CM. ELEMENT DE CALOR DE 7F I 7CM. 100 CM DE LONGITUD DE CATÈTER I DIÀMETRE DE 4FR. COMPATIBLE AMB SISTEMA VNUS. ENVÀS UNITARI ESTÈRIL.</MAKTX>
          <QUANTITY>281</QUANTITY>
          <TECHTEXT> </TECHTEXT>
        </MATERIAL>
        <MATERIAL>
          <MATNR>100000620</MATNR>
          <MAKTX>KIT PER A L'ABLACIÓ ENDOVENOSA DE VARICES MITJANÇANT RADIOFREQÜÈNCIA. COMPATIBLE AMB SISTEMA VNUS. ESTÈRIL. D'UN SOL ÚS.</MAKTX>
          <QUANTITY>300</QUANTITY>
          <TECHTEXT> </TECHTEXT>
        </MATERIAL>
        <MATERIAL>
          <MATNR>100033733</MATNR>
          <MAKTX>CATÈTER PER A ABLACIÓ ENDOVENOSA DE VARICES MITJANÇANT RADIOFREQÜÈNCIA, 7FR, 60CM, COMPATIBLE AMB SISTEMA VNUS. ESTÈRIL, D'UN SOL ÚS.</MAKTX>
          <QUANTITY>37</QUANTITY>
          <TECHTEXT> </TECHTEXT>
        </MATERIAL>
      </MATERIALS>
    </BATCH>
  </BATCHES>
</data>
</file>

<file path=customXml/itemProps1.xml><?xml version="1.0" encoding="utf-8"?>
<ds:datastoreItem xmlns:ds="http://schemas.openxmlformats.org/officeDocument/2006/customXml" xmlns:xs="http://www.w3.org/2001/XMLSchema" ds:itemID="{00505685-7FA5-1FD1-8399-18C25EF2A000}">
  <ds:schemaRefs>
    <ds:schemaRef ds:uri="http://www.sap.com/SAPForm/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Words>
  <Characters>224</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2020-09-28T10:40:00Z</dcterms:created>
  <dcterms:modified xsi:type="dcterms:W3CDTF">2023-10-25T09:48:00Z</dcterms:modified>
</cp:coreProperties>
</file>